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563543" w:rsidRPr="00563543" w:rsidRDefault="00563543" w:rsidP="000F681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35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635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от «</w:t>
      </w:r>
      <w:r w:rsidR="0094320F">
        <w:rPr>
          <w:rFonts w:ascii="Times New Roman" w:hAnsi="Times New Roman" w:cs="Times New Roman"/>
          <w:sz w:val="24"/>
          <w:szCs w:val="24"/>
        </w:rPr>
        <w:t>29</w:t>
      </w:r>
      <w:r w:rsidRPr="00563543">
        <w:rPr>
          <w:rFonts w:ascii="Times New Roman" w:hAnsi="Times New Roman" w:cs="Times New Roman"/>
          <w:sz w:val="24"/>
          <w:szCs w:val="24"/>
        </w:rPr>
        <w:t xml:space="preserve">» </w:t>
      </w:r>
      <w:r w:rsidR="0094320F">
        <w:rPr>
          <w:rFonts w:ascii="Times New Roman" w:hAnsi="Times New Roman" w:cs="Times New Roman"/>
          <w:sz w:val="24"/>
          <w:szCs w:val="24"/>
        </w:rPr>
        <w:t>октября</w:t>
      </w:r>
      <w:r w:rsidRPr="00563543">
        <w:rPr>
          <w:rFonts w:ascii="Times New Roman" w:hAnsi="Times New Roman" w:cs="Times New Roman"/>
          <w:sz w:val="24"/>
          <w:szCs w:val="24"/>
        </w:rPr>
        <w:t xml:space="preserve"> 201</w:t>
      </w:r>
      <w:r w:rsidR="000F6810">
        <w:rPr>
          <w:rFonts w:ascii="Times New Roman" w:hAnsi="Times New Roman" w:cs="Times New Roman"/>
          <w:sz w:val="24"/>
          <w:szCs w:val="24"/>
        </w:rPr>
        <w:t>5</w:t>
      </w:r>
      <w:r w:rsidRPr="00563543">
        <w:rPr>
          <w:rFonts w:ascii="Times New Roman" w:hAnsi="Times New Roman" w:cs="Times New Roman"/>
          <w:sz w:val="24"/>
          <w:szCs w:val="24"/>
        </w:rPr>
        <w:t>г. №</w:t>
      </w:r>
      <w:r w:rsidR="0094320F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г. Железногорск - Илимский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198" w:rsidRPr="007E0ADE" w:rsidRDefault="00B02198" w:rsidP="00B0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DE">
        <w:rPr>
          <w:rFonts w:ascii="Times New Roman" w:hAnsi="Times New Roman" w:cs="Times New Roman"/>
          <w:b/>
          <w:sz w:val="24"/>
          <w:szCs w:val="24"/>
        </w:rPr>
        <w:t>«О согласовании Перечня недвижимого</w:t>
      </w:r>
    </w:p>
    <w:p w:rsidR="00B02198" w:rsidRPr="007E0ADE" w:rsidRDefault="00B02198" w:rsidP="00B0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DE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</w:t>
      </w:r>
      <w:proofErr w:type="gramStart"/>
      <w:r w:rsidRPr="007E0AD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02198" w:rsidRPr="007E0ADE" w:rsidRDefault="00B02198" w:rsidP="00B0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DE">
        <w:rPr>
          <w:rFonts w:ascii="Times New Roman" w:hAnsi="Times New Roman" w:cs="Times New Roman"/>
          <w:b/>
          <w:sz w:val="24"/>
          <w:szCs w:val="24"/>
        </w:rPr>
        <w:t xml:space="preserve">собственности муниципального образования </w:t>
      </w:r>
    </w:p>
    <w:p w:rsidR="00B02198" w:rsidRPr="007E0ADE" w:rsidRDefault="00B02198" w:rsidP="00B0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E0ADE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Pr="007E0ADE">
        <w:rPr>
          <w:rFonts w:ascii="Times New Roman" w:hAnsi="Times New Roman" w:cs="Times New Roman"/>
          <w:b/>
          <w:sz w:val="24"/>
          <w:szCs w:val="24"/>
        </w:rPr>
        <w:t xml:space="preserve"> район» и подлежащего передаче</w:t>
      </w:r>
    </w:p>
    <w:p w:rsidR="00B02198" w:rsidRPr="007E0ADE" w:rsidRDefault="00B02198" w:rsidP="00B0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DE">
        <w:rPr>
          <w:rFonts w:ascii="Times New Roman" w:hAnsi="Times New Roman" w:cs="Times New Roman"/>
          <w:b/>
          <w:sz w:val="24"/>
          <w:szCs w:val="24"/>
        </w:rPr>
        <w:t xml:space="preserve">в муниципальную собственность </w:t>
      </w:r>
      <w:proofErr w:type="spellStart"/>
      <w:r w:rsidRPr="007E0ADE">
        <w:rPr>
          <w:rFonts w:ascii="Times New Roman" w:hAnsi="Times New Roman" w:cs="Times New Roman"/>
          <w:b/>
          <w:sz w:val="24"/>
          <w:szCs w:val="24"/>
        </w:rPr>
        <w:t>Янгелевского</w:t>
      </w:r>
      <w:proofErr w:type="spellEnd"/>
    </w:p>
    <w:p w:rsidR="00201501" w:rsidRPr="00B02198" w:rsidRDefault="00B02198" w:rsidP="00B0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DE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7E0ADE" w:rsidRDefault="000F6810" w:rsidP="007E0A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0ADE" w:rsidRPr="007E0ADE">
        <w:rPr>
          <w:rFonts w:ascii="Times New Roman" w:hAnsi="Times New Roman" w:cs="Times New Roman"/>
          <w:sz w:val="24"/>
          <w:szCs w:val="24"/>
        </w:rPr>
        <w:t>В связи с безвозмездной передачей в процессе разграничения имущества, находящегося в муниципальной собственности муниципального образования «</w:t>
      </w:r>
      <w:proofErr w:type="spellStart"/>
      <w:r w:rsidR="007E0ADE" w:rsidRPr="007E0AD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7E0ADE" w:rsidRPr="007E0ADE">
        <w:rPr>
          <w:rFonts w:ascii="Times New Roman" w:hAnsi="Times New Roman" w:cs="Times New Roman"/>
          <w:sz w:val="24"/>
          <w:szCs w:val="24"/>
        </w:rPr>
        <w:t xml:space="preserve"> район», между муниципальным образованием «</w:t>
      </w:r>
      <w:proofErr w:type="spellStart"/>
      <w:r w:rsidR="007E0ADE" w:rsidRPr="007E0AD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7E0ADE" w:rsidRPr="007E0ADE">
        <w:rPr>
          <w:rFonts w:ascii="Times New Roman" w:hAnsi="Times New Roman" w:cs="Times New Roman"/>
          <w:sz w:val="24"/>
          <w:szCs w:val="24"/>
        </w:rPr>
        <w:t xml:space="preserve"> район» и </w:t>
      </w:r>
      <w:proofErr w:type="spellStart"/>
      <w:r w:rsidR="007E0ADE" w:rsidRPr="007E0ADE">
        <w:rPr>
          <w:rFonts w:ascii="Times New Roman" w:hAnsi="Times New Roman" w:cs="Times New Roman"/>
          <w:sz w:val="24"/>
          <w:szCs w:val="24"/>
        </w:rPr>
        <w:t>Янгелевским</w:t>
      </w:r>
      <w:proofErr w:type="spellEnd"/>
      <w:r w:rsidR="007E0ADE" w:rsidRPr="007E0ADE">
        <w:rPr>
          <w:rFonts w:ascii="Times New Roman" w:hAnsi="Times New Roman" w:cs="Times New Roman"/>
          <w:sz w:val="24"/>
          <w:szCs w:val="24"/>
        </w:rPr>
        <w:t xml:space="preserve"> муниципальным образованием,  рассмотрев </w:t>
      </w:r>
      <w:r w:rsidR="007E0ADE">
        <w:rPr>
          <w:rFonts w:ascii="Times New Roman" w:hAnsi="Times New Roman" w:cs="Times New Roman"/>
          <w:sz w:val="24"/>
          <w:szCs w:val="24"/>
        </w:rPr>
        <w:t>Р</w:t>
      </w:r>
      <w:r w:rsidR="007E0ADE" w:rsidRPr="007E0ADE">
        <w:rPr>
          <w:rFonts w:ascii="Times New Roman" w:hAnsi="Times New Roman" w:cs="Times New Roman"/>
          <w:sz w:val="24"/>
          <w:szCs w:val="24"/>
        </w:rPr>
        <w:t xml:space="preserve">ешение Думы </w:t>
      </w:r>
      <w:proofErr w:type="spellStart"/>
      <w:r w:rsidR="007E0ADE" w:rsidRPr="007E0ADE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="007E0ADE" w:rsidRPr="007E0ADE">
        <w:rPr>
          <w:rFonts w:ascii="Times New Roman" w:hAnsi="Times New Roman" w:cs="Times New Roman"/>
          <w:sz w:val="24"/>
          <w:szCs w:val="24"/>
        </w:rPr>
        <w:t xml:space="preserve"> городского поселения от 02.10.2015г. № 202 «О согласовании перечня имущества, подлежащего передаче в собственность </w:t>
      </w:r>
      <w:proofErr w:type="spellStart"/>
      <w:r w:rsidR="007E0ADE" w:rsidRPr="007E0ADE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="007E0ADE" w:rsidRPr="007E0ADE">
        <w:rPr>
          <w:rFonts w:ascii="Times New Roman" w:hAnsi="Times New Roman" w:cs="Times New Roman"/>
          <w:sz w:val="24"/>
          <w:szCs w:val="24"/>
        </w:rPr>
        <w:t xml:space="preserve"> городского поселе</w:t>
      </w:r>
      <w:r w:rsidR="007E0ADE">
        <w:rPr>
          <w:rFonts w:ascii="Times New Roman" w:hAnsi="Times New Roman" w:cs="Times New Roman"/>
          <w:sz w:val="24"/>
          <w:szCs w:val="24"/>
        </w:rPr>
        <w:t>ния от МО «</w:t>
      </w:r>
      <w:proofErr w:type="spellStart"/>
      <w:r w:rsidR="007E0AD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7E0A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E0ADE" w:rsidRPr="007E0ADE">
        <w:rPr>
          <w:rFonts w:ascii="Times New Roman" w:hAnsi="Times New Roman" w:cs="Times New Roman"/>
          <w:sz w:val="24"/>
          <w:szCs w:val="24"/>
        </w:rPr>
        <w:t>,  руководствуясь п. 11.1. ст. 154 федерального закона от 22.08.2004</w:t>
      </w:r>
      <w:proofErr w:type="gramEnd"/>
      <w:r w:rsidR="007E0ADE" w:rsidRPr="007E0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ADE" w:rsidRPr="007E0ADE">
        <w:rPr>
          <w:rFonts w:ascii="Times New Roman" w:hAnsi="Times New Roman" w:cs="Times New Roman"/>
          <w:sz w:val="24"/>
          <w:szCs w:val="24"/>
        </w:rPr>
        <w:t>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законом Иркутской области</w:t>
      </w:r>
      <w:proofErr w:type="gramEnd"/>
      <w:r w:rsidR="007E0ADE" w:rsidRPr="007E0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ADE" w:rsidRPr="007E0ADE">
        <w:rPr>
          <w:rFonts w:ascii="Times New Roman" w:hAnsi="Times New Roman" w:cs="Times New Roman"/>
          <w:sz w:val="24"/>
          <w:szCs w:val="24"/>
        </w:rPr>
        <w:t>от 16 мая 2008г.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имущества", частью 1 статьи 48 Устава муниципального образования «</w:t>
      </w:r>
      <w:proofErr w:type="spellStart"/>
      <w:r w:rsidR="007E0ADE" w:rsidRPr="007E0AD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7E0ADE" w:rsidRPr="007E0ADE">
        <w:rPr>
          <w:rFonts w:ascii="Times New Roman" w:hAnsi="Times New Roman" w:cs="Times New Roman"/>
          <w:sz w:val="24"/>
          <w:szCs w:val="24"/>
        </w:rPr>
        <w:t xml:space="preserve"> район»,  Дума </w:t>
      </w:r>
      <w:proofErr w:type="spellStart"/>
      <w:r w:rsidR="007E0ADE" w:rsidRPr="007E0AD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7E0ADE" w:rsidRPr="007E0A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0F6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4438" w:rsidRDefault="00FA3C50" w:rsidP="007663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0ADE" w:rsidRPr="007E0ADE">
        <w:rPr>
          <w:rFonts w:ascii="Times New Roman" w:hAnsi="Times New Roman" w:cs="Times New Roman"/>
          <w:sz w:val="24"/>
          <w:szCs w:val="24"/>
        </w:rPr>
        <w:t xml:space="preserve">Согласовать Перечень недвижимого имущества, находящегося в </w:t>
      </w:r>
      <w:proofErr w:type="gramStart"/>
      <w:r w:rsidR="007E0ADE" w:rsidRPr="007E0AD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E0ADE" w:rsidRPr="007E0ADE" w:rsidRDefault="007E0ADE" w:rsidP="0076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E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«</w:t>
      </w:r>
      <w:proofErr w:type="spellStart"/>
      <w:r w:rsidRPr="007E0AD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7E0ADE">
        <w:rPr>
          <w:rFonts w:ascii="Times New Roman" w:hAnsi="Times New Roman" w:cs="Times New Roman"/>
          <w:sz w:val="24"/>
          <w:szCs w:val="24"/>
        </w:rPr>
        <w:t xml:space="preserve"> район» и подлежащего безвозмездной передаче в муниципальную собственность </w:t>
      </w:r>
      <w:proofErr w:type="spellStart"/>
      <w:r w:rsidRPr="007E0ADE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7E0A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согласно приложению.</w:t>
      </w:r>
    </w:p>
    <w:p w:rsidR="00FA3C50" w:rsidRPr="00201501" w:rsidRDefault="00FA3C50" w:rsidP="0076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38" w:rsidRDefault="00201501" w:rsidP="007663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0ADE" w:rsidRPr="007E0ADE">
        <w:rPr>
          <w:rFonts w:ascii="Times New Roman" w:hAnsi="Times New Roman" w:cs="Times New Roman"/>
          <w:sz w:val="24"/>
          <w:szCs w:val="24"/>
        </w:rPr>
        <w:t xml:space="preserve">Направить Перечень недвижимого имущества, находящегося в </w:t>
      </w:r>
      <w:proofErr w:type="gramStart"/>
      <w:r w:rsidR="007E0ADE" w:rsidRPr="007E0AD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7E0ADE" w:rsidRPr="007E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DE" w:rsidRPr="007E0ADE" w:rsidRDefault="007E0ADE" w:rsidP="0076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E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«</w:t>
      </w:r>
      <w:proofErr w:type="spellStart"/>
      <w:r w:rsidRPr="007E0AD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7E0ADE">
        <w:rPr>
          <w:rFonts w:ascii="Times New Roman" w:hAnsi="Times New Roman" w:cs="Times New Roman"/>
          <w:sz w:val="24"/>
          <w:szCs w:val="24"/>
        </w:rPr>
        <w:t xml:space="preserve"> район» и подлежащего передаче в муниципальную собственность </w:t>
      </w:r>
      <w:proofErr w:type="spellStart"/>
      <w:r w:rsidRPr="007E0ADE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7E0A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Министерство имущественных отношений Иркутской области.</w:t>
      </w:r>
    </w:p>
    <w:p w:rsidR="00FA3C50" w:rsidRDefault="00FA3C50" w:rsidP="0076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7663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43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периодическом печатном издании «Вестник </w:t>
      </w:r>
    </w:p>
    <w:p w:rsidR="00284438" w:rsidRPr="00284438" w:rsidRDefault="00284438" w:rsidP="0076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38">
        <w:rPr>
          <w:rFonts w:ascii="Times New Roman" w:hAnsi="Times New Roman" w:cs="Times New Roman"/>
          <w:sz w:val="24"/>
          <w:szCs w:val="24"/>
        </w:rPr>
        <w:t xml:space="preserve">Думы и администрации </w:t>
      </w:r>
      <w:proofErr w:type="spellStart"/>
      <w:r w:rsidRPr="0028443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284438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284438" w:rsidRPr="00201501" w:rsidRDefault="00284438" w:rsidP="0076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501" w:rsidRPr="00201501" w:rsidRDefault="00284438" w:rsidP="00766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1501">
        <w:rPr>
          <w:rFonts w:ascii="Times New Roman" w:hAnsi="Times New Roman" w:cs="Times New Roman"/>
          <w:sz w:val="24"/>
          <w:szCs w:val="24"/>
        </w:rPr>
        <w:t xml:space="preserve">. </w:t>
      </w:r>
      <w:r w:rsidR="00201501" w:rsidRPr="0020150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01501">
        <w:rPr>
          <w:rFonts w:ascii="Times New Roman" w:hAnsi="Times New Roman" w:cs="Times New Roman"/>
          <w:sz w:val="24"/>
          <w:szCs w:val="24"/>
        </w:rPr>
        <w:t>над</w:t>
      </w:r>
      <w:r w:rsidR="00201501" w:rsidRPr="0020150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</w:t>
      </w:r>
      <w:proofErr w:type="spellStart"/>
      <w:r w:rsidR="00201501" w:rsidRPr="0020150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201501" w:rsidRPr="00201501">
        <w:rPr>
          <w:rFonts w:ascii="Times New Roman" w:hAnsi="Times New Roman" w:cs="Times New Roman"/>
          <w:sz w:val="24"/>
          <w:szCs w:val="24"/>
        </w:rPr>
        <w:t xml:space="preserve"> муниципального района  по правопорядку, муниципальной собственности и жилищно-коммунальному хозяйству.</w:t>
      </w:r>
    </w:p>
    <w:p w:rsidR="00563543" w:rsidRPr="00563543" w:rsidRDefault="00563543" w:rsidP="007663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C50" w:rsidRPr="00563543" w:rsidRDefault="00FA3C50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Думы Нижнеилимского муни</w:t>
      </w:r>
      <w:r w:rsidR="000F6810">
        <w:rPr>
          <w:rFonts w:ascii="Times New Roman" w:hAnsi="Times New Roman" w:cs="Times New Roman"/>
          <w:sz w:val="24"/>
          <w:szCs w:val="24"/>
        </w:rPr>
        <w:t xml:space="preserve">ципального района            </w:t>
      </w:r>
      <w:r w:rsidR="000F6810">
        <w:rPr>
          <w:rFonts w:ascii="Times New Roman" w:hAnsi="Times New Roman" w:cs="Times New Roman"/>
          <w:sz w:val="24"/>
          <w:szCs w:val="24"/>
        </w:rPr>
        <w:tab/>
      </w:r>
      <w:r w:rsidR="000F6810">
        <w:rPr>
          <w:rFonts w:ascii="Times New Roman" w:hAnsi="Times New Roman" w:cs="Times New Roman"/>
          <w:sz w:val="24"/>
          <w:szCs w:val="24"/>
        </w:rPr>
        <w:tab/>
        <w:t>С. А. Перфильева</w:t>
      </w:r>
      <w:r w:rsidRPr="00563543">
        <w:rPr>
          <w:rFonts w:ascii="Times New Roman" w:hAnsi="Times New Roman" w:cs="Times New Roman"/>
          <w:sz w:val="24"/>
          <w:szCs w:val="24"/>
        </w:rPr>
        <w:tab/>
      </w:r>
    </w:p>
    <w:p w:rsidR="00FA3C50" w:rsidRDefault="00FA3C50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C50" w:rsidRDefault="00FA3C50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C50" w:rsidRPr="004B40B9" w:rsidRDefault="00FA3C50" w:rsidP="00FA3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3C50" w:rsidRDefault="00FA3C50" w:rsidP="00FA3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FA3C50" w:rsidRDefault="00FA3C50" w:rsidP="00FA3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50" w:rsidRPr="004B40B9" w:rsidRDefault="00FA3C50" w:rsidP="00FA3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A3C50" w:rsidRPr="004B40B9" w:rsidRDefault="00FA3C50" w:rsidP="00FA3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от «</w:t>
      </w:r>
      <w:r w:rsidR="0094320F">
        <w:rPr>
          <w:rFonts w:ascii="Times New Roman" w:hAnsi="Times New Roman" w:cs="Times New Roman"/>
          <w:sz w:val="24"/>
          <w:szCs w:val="24"/>
        </w:rPr>
        <w:t>29</w:t>
      </w:r>
      <w:r w:rsidRPr="004B40B9">
        <w:rPr>
          <w:rFonts w:ascii="Times New Roman" w:hAnsi="Times New Roman" w:cs="Times New Roman"/>
          <w:sz w:val="24"/>
          <w:szCs w:val="24"/>
        </w:rPr>
        <w:t>»</w:t>
      </w:r>
      <w:r w:rsidR="0094320F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2015г. №</w:t>
      </w:r>
      <w:r w:rsidR="0094320F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FA3C50" w:rsidRDefault="00FA3C50" w:rsidP="00FA3C50">
      <w:pPr>
        <w:rPr>
          <w:rFonts w:ascii="Times New Roman" w:hAnsi="Times New Roman" w:cs="Times New Roman"/>
          <w:sz w:val="28"/>
          <w:szCs w:val="28"/>
        </w:rPr>
      </w:pPr>
    </w:p>
    <w:p w:rsidR="00284438" w:rsidRPr="00284438" w:rsidRDefault="00284438" w:rsidP="0028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43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84438" w:rsidRPr="00284438" w:rsidRDefault="00284438" w:rsidP="0028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438">
        <w:rPr>
          <w:rFonts w:ascii="Times New Roman" w:hAnsi="Times New Roman" w:cs="Times New Roman"/>
          <w:b/>
          <w:sz w:val="24"/>
          <w:szCs w:val="24"/>
        </w:rPr>
        <w:t>недвижимого имущества, находящегося в муниципальной собственности муниципального образования «</w:t>
      </w:r>
      <w:proofErr w:type="spellStart"/>
      <w:r w:rsidRPr="00284438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Pr="00284438">
        <w:rPr>
          <w:rFonts w:ascii="Times New Roman" w:hAnsi="Times New Roman" w:cs="Times New Roman"/>
          <w:b/>
          <w:sz w:val="24"/>
          <w:szCs w:val="24"/>
        </w:rPr>
        <w:t xml:space="preserve"> район» и подлежащего передаче в муниципальную собственность </w:t>
      </w:r>
      <w:proofErr w:type="spellStart"/>
      <w:r w:rsidRPr="00284438">
        <w:rPr>
          <w:rFonts w:ascii="Times New Roman" w:hAnsi="Times New Roman" w:cs="Times New Roman"/>
          <w:b/>
          <w:sz w:val="24"/>
          <w:szCs w:val="24"/>
        </w:rPr>
        <w:t>Янгелевского</w:t>
      </w:r>
      <w:proofErr w:type="spellEnd"/>
      <w:r w:rsidRPr="00284438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p w:rsidR="00284438" w:rsidRPr="00284438" w:rsidRDefault="00284438" w:rsidP="00284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438" w:rsidRPr="00284438" w:rsidRDefault="00284438" w:rsidP="00284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438" w:rsidRPr="00284438" w:rsidRDefault="00284438" w:rsidP="00284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54"/>
        <w:gridCol w:w="4111"/>
        <w:gridCol w:w="1984"/>
      </w:tblGrid>
      <w:tr w:rsidR="00284438" w:rsidRPr="00284438" w:rsidTr="00284438">
        <w:tc>
          <w:tcPr>
            <w:tcW w:w="540" w:type="dxa"/>
          </w:tcPr>
          <w:p w:rsidR="00284438" w:rsidRPr="00284438" w:rsidRDefault="00284438" w:rsidP="0028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4438" w:rsidRPr="00284438" w:rsidRDefault="00284438" w:rsidP="0028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284438" w:rsidRPr="00284438" w:rsidTr="00284438">
        <w:tc>
          <w:tcPr>
            <w:tcW w:w="540" w:type="dxa"/>
          </w:tcPr>
          <w:p w:rsidR="00284438" w:rsidRPr="00284438" w:rsidRDefault="00284438" w:rsidP="0028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Скважина С</w:t>
            </w:r>
            <w:proofErr w:type="gram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, насос 8 ЭЦВ-40-90, назначение: сооружения водозаборные, глубина 95м </w:t>
            </w:r>
          </w:p>
        </w:tc>
        <w:tc>
          <w:tcPr>
            <w:tcW w:w="4111" w:type="dxa"/>
          </w:tcPr>
          <w:p w:rsidR="00284438" w:rsidRPr="00284438" w:rsidRDefault="00284438" w:rsidP="0028443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</w:t>
            </w:r>
            <w:proofErr w:type="spell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Янгель</w:t>
            </w:r>
            <w:proofErr w:type="spell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, ул. Транспортная, №4, сооружение</w:t>
            </w:r>
            <w:proofErr w:type="gram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38:12:080401:165</w:t>
            </w:r>
          </w:p>
        </w:tc>
      </w:tr>
      <w:tr w:rsidR="00284438" w:rsidRPr="00284438" w:rsidTr="00284438">
        <w:tc>
          <w:tcPr>
            <w:tcW w:w="540" w:type="dxa"/>
          </w:tcPr>
          <w:p w:rsidR="00284438" w:rsidRPr="00284438" w:rsidRDefault="00284438" w:rsidP="0028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нежилое, глубина 95</w:t>
            </w:r>
          </w:p>
        </w:tc>
        <w:tc>
          <w:tcPr>
            <w:tcW w:w="4111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</w:t>
            </w:r>
            <w:proofErr w:type="spell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Янгель</w:t>
            </w:r>
            <w:proofErr w:type="spell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, ул. Транспортная, №4, сооружение</w:t>
            </w:r>
            <w:proofErr w:type="gram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38:12:080401:162</w:t>
            </w:r>
          </w:p>
        </w:tc>
      </w:tr>
      <w:tr w:rsidR="00284438" w:rsidRPr="00284438" w:rsidTr="00284438">
        <w:tc>
          <w:tcPr>
            <w:tcW w:w="540" w:type="dxa"/>
          </w:tcPr>
          <w:p w:rsidR="00284438" w:rsidRPr="00284438" w:rsidRDefault="00284438" w:rsidP="0028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нежилое, глубина 95</w:t>
            </w:r>
          </w:p>
        </w:tc>
        <w:tc>
          <w:tcPr>
            <w:tcW w:w="4111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</w:t>
            </w:r>
            <w:proofErr w:type="spell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Янгель</w:t>
            </w:r>
            <w:proofErr w:type="spell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, ул. Транспортная, №4, сооружение</w:t>
            </w:r>
            <w:proofErr w:type="gram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38:12:080401:163</w:t>
            </w:r>
          </w:p>
        </w:tc>
      </w:tr>
      <w:tr w:rsidR="00284438" w:rsidRPr="00284438" w:rsidTr="00284438">
        <w:tc>
          <w:tcPr>
            <w:tcW w:w="540" w:type="dxa"/>
          </w:tcPr>
          <w:p w:rsidR="00284438" w:rsidRPr="00284438" w:rsidRDefault="00284438" w:rsidP="0028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Скважина С</w:t>
            </w:r>
            <w:proofErr w:type="gram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Сооружения водозаборные, глубина </w:t>
            </w:r>
          </w:p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95 м</w:t>
            </w:r>
          </w:p>
        </w:tc>
        <w:tc>
          <w:tcPr>
            <w:tcW w:w="4111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</w:t>
            </w:r>
            <w:proofErr w:type="spell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Янгель</w:t>
            </w:r>
            <w:proofErr w:type="spell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, ул. Транспортная, №4, сооружение</w:t>
            </w:r>
            <w:proofErr w:type="gramStart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844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284438" w:rsidRPr="00284438" w:rsidRDefault="00284438" w:rsidP="0028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8">
              <w:rPr>
                <w:rFonts w:ascii="Times New Roman" w:hAnsi="Times New Roman" w:cs="Times New Roman"/>
                <w:sz w:val="24"/>
                <w:szCs w:val="24"/>
              </w:rPr>
              <w:t>38:12:080401:163</w:t>
            </w:r>
          </w:p>
        </w:tc>
      </w:tr>
    </w:tbl>
    <w:p w:rsidR="00FA3C50" w:rsidRPr="00284438" w:rsidRDefault="00FA3C50" w:rsidP="0028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0" w:rsidRDefault="00FA3C50" w:rsidP="00FA3C50">
      <w:pPr>
        <w:rPr>
          <w:rFonts w:ascii="Times New Roman" w:hAnsi="Times New Roman" w:cs="Times New Roman"/>
          <w:sz w:val="24"/>
          <w:szCs w:val="24"/>
        </w:rPr>
      </w:pPr>
    </w:p>
    <w:p w:rsidR="00FA3C50" w:rsidRDefault="00FA3C50" w:rsidP="00FA3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C50" w:rsidRPr="00E7480C" w:rsidRDefault="00FA3C50" w:rsidP="00FA3C50">
      <w:pPr>
        <w:tabs>
          <w:tab w:val="left" w:pos="7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80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A3C50" w:rsidRPr="00E7480C" w:rsidRDefault="00FA3C50" w:rsidP="00FA3C50">
      <w:pPr>
        <w:tabs>
          <w:tab w:val="left" w:pos="7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80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748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E7480C">
        <w:rPr>
          <w:rFonts w:ascii="Times New Roman" w:hAnsi="Times New Roman" w:cs="Times New Roman"/>
          <w:sz w:val="24"/>
          <w:szCs w:val="24"/>
        </w:rPr>
        <w:t xml:space="preserve"> С.А. Перфильева</w:t>
      </w:r>
    </w:p>
    <w:p w:rsidR="00FA3C50" w:rsidRPr="00563543" w:rsidRDefault="00FA3C50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3C50" w:rsidRPr="00563543" w:rsidSect="000F0B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543"/>
    <w:rsid w:val="00030AF9"/>
    <w:rsid w:val="000F0B08"/>
    <w:rsid w:val="000F6810"/>
    <w:rsid w:val="001C5A0E"/>
    <w:rsid w:val="00201501"/>
    <w:rsid w:val="00284438"/>
    <w:rsid w:val="00367AFC"/>
    <w:rsid w:val="00563543"/>
    <w:rsid w:val="005816DB"/>
    <w:rsid w:val="005F2B6A"/>
    <w:rsid w:val="007354E2"/>
    <w:rsid w:val="0076637F"/>
    <w:rsid w:val="007C572E"/>
    <w:rsid w:val="007E0ADE"/>
    <w:rsid w:val="007E1EAD"/>
    <w:rsid w:val="008022EB"/>
    <w:rsid w:val="0090748A"/>
    <w:rsid w:val="00912234"/>
    <w:rsid w:val="00942079"/>
    <w:rsid w:val="0094320F"/>
    <w:rsid w:val="00955C75"/>
    <w:rsid w:val="00AB5536"/>
    <w:rsid w:val="00AE3788"/>
    <w:rsid w:val="00B02198"/>
    <w:rsid w:val="00B71055"/>
    <w:rsid w:val="00FA3C50"/>
    <w:rsid w:val="00FC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5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1501"/>
    <w:pPr>
      <w:spacing w:after="0" w:line="240" w:lineRule="auto"/>
      <w:ind w:left="720"/>
      <w:contextualSpacing/>
      <w:jc w:val="center"/>
    </w:pPr>
  </w:style>
  <w:style w:type="table" w:styleId="a5">
    <w:name w:val="Table Grid"/>
    <w:basedOn w:val="a1"/>
    <w:uiPriority w:val="59"/>
    <w:rsid w:val="00FA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ADB-A43E-47F0-97F2-1C39E80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6</cp:revision>
  <cp:lastPrinted>2015-11-02T06:46:00Z</cp:lastPrinted>
  <dcterms:created xsi:type="dcterms:W3CDTF">2015-10-28T03:19:00Z</dcterms:created>
  <dcterms:modified xsi:type="dcterms:W3CDTF">2015-11-06T06:50:00Z</dcterms:modified>
</cp:coreProperties>
</file>